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8A20" w14:textId="77777777" w:rsidR="006D259C" w:rsidRPr="006D7312" w:rsidRDefault="00000000">
      <w:pPr>
        <w:pStyle w:val="1"/>
        <w:spacing w:beforeAutospacing="0" w:after="280"/>
        <w:rPr>
          <w:b w:val="0"/>
          <w:bCs w:val="0"/>
        </w:rPr>
      </w:pPr>
      <w:r w:rsidRPr="006D7312">
        <w:rPr>
          <w:b w:val="0"/>
          <w:bCs w:val="0"/>
        </w:rPr>
        <w:t>Памятка аттестуемому</w:t>
      </w:r>
    </w:p>
    <w:p w14:paraId="600299FB" w14:textId="77777777" w:rsidR="006D259C" w:rsidRPr="006D7312" w:rsidRDefault="00000000">
      <w:pPr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  <w:i/>
          <w:iCs/>
          <w:sz w:val="21"/>
          <w:szCs w:val="21"/>
        </w:rPr>
        <w:t>По приказу Минздрава РФ от 30.08.2023 №458н "О Порядке и сроках прохождения медицинскими работниками и фармацевтическими работниками аттестации для получения квалификационной категории" </w:t>
      </w:r>
      <w:r w:rsidRPr="006D7312">
        <w:rPr>
          <w:rFonts w:ascii="Times New Roman" w:hAnsi="Times New Roman" w:cs="Times New Roman"/>
          <w:b/>
          <w:bCs/>
          <w:i/>
          <w:iCs/>
          <w:sz w:val="21"/>
          <w:szCs w:val="21"/>
          <w:u w:val="single"/>
        </w:rPr>
        <w:t>специалисты, изъявившие желание пройти аттестацию для получения квалификационной категории</w:t>
      </w:r>
      <w:r w:rsidRPr="006D7312">
        <w:rPr>
          <w:rFonts w:ascii="Times New Roman" w:hAnsi="Times New Roman" w:cs="Times New Roman"/>
          <w:i/>
          <w:iCs/>
          <w:sz w:val="21"/>
          <w:szCs w:val="21"/>
        </w:rPr>
        <w:t>,</w:t>
      </w:r>
      <w:r w:rsidRPr="006D7312">
        <w:rPr>
          <w:rFonts w:ascii="Times New Roman" w:hAnsi="Times New Roman" w:cs="Times New Roman"/>
          <w:i/>
          <w:iCs/>
        </w:rPr>
        <w:br/>
      </w:r>
      <w:r w:rsidRPr="006D73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представляют в аттестационную комиссию следующие документы:</w:t>
      </w:r>
    </w:p>
    <w:p w14:paraId="5EDA2067" w14:textId="29A7A037" w:rsidR="006D259C" w:rsidRPr="006D7312" w:rsidRDefault="00000000">
      <w:pPr>
        <w:numPr>
          <w:ilvl w:val="0"/>
          <w:numId w:val="1"/>
        </w:numPr>
        <w:spacing w:beforeAutospacing="1" w:afterAutospacing="1" w:line="240" w:lineRule="auto"/>
        <w:rPr>
          <w:rFonts w:ascii="Times New Roman" w:hAnsi="Times New Roman" w:cs="Times New Roman"/>
        </w:rPr>
      </w:pPr>
      <w:hyperlink r:id="rId7">
        <w:r w:rsidRPr="006D7312">
          <w:rPr>
            <w:rStyle w:val="a3"/>
            <w:rFonts w:ascii="Times New Roman" w:hAnsi="Times New Roman" w:cs="Times New Roman"/>
            <w:b/>
            <w:bCs/>
            <w:u w:val="none"/>
          </w:rPr>
          <w:t xml:space="preserve">Заявление на имя председателя Аттестационной комиссии МЗ МО </w:t>
        </w:r>
        <w:proofErr w:type="spellStart"/>
        <w:r w:rsidRPr="006D7312">
          <w:rPr>
            <w:rStyle w:val="a3"/>
            <w:rFonts w:ascii="Times New Roman" w:hAnsi="Times New Roman" w:cs="Times New Roman"/>
            <w:b/>
            <w:bCs/>
            <w:u w:val="none"/>
          </w:rPr>
          <w:t>Штукиной</w:t>
        </w:r>
        <w:proofErr w:type="spellEnd"/>
        <w:r w:rsidRPr="006D7312">
          <w:rPr>
            <w:rStyle w:val="a3"/>
            <w:rFonts w:ascii="Times New Roman" w:hAnsi="Times New Roman" w:cs="Times New Roman"/>
            <w:b/>
            <w:bCs/>
            <w:u w:val="none"/>
          </w:rPr>
          <w:t xml:space="preserve"> Е.С.</w:t>
        </w:r>
        <w:r w:rsidRPr="006D7312">
          <w:rPr>
            <w:rStyle w:val="a3"/>
            <w:rFonts w:ascii="Times New Roman" w:hAnsi="Times New Roman" w:cs="Times New Roman"/>
            <w:u w:val="none"/>
          </w:rPr>
          <w:t> </w:t>
        </w:r>
      </w:hyperlink>
    </w:p>
    <w:p w14:paraId="7119F0AC" w14:textId="2B2CA800" w:rsidR="006D259C" w:rsidRPr="006D7312" w:rsidRDefault="00000000">
      <w:pPr>
        <w:spacing w:beforeAutospacing="1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Заявление подается независимо от продолжительности работы в организации,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осуществляющей медицинскую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или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фармацевтическую деятельность,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работником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которой</w:t>
      </w:r>
      <w:r w:rsidRPr="006D7312">
        <w:rPr>
          <w:rFonts w:ascii="Times New Roman" w:hAnsi="Times New Roman" w:cs="Times New Roman"/>
          <w:spacing w:val="70"/>
        </w:rPr>
        <w:t xml:space="preserve"> </w:t>
      </w:r>
      <w:r w:rsidRPr="006D7312">
        <w:rPr>
          <w:rFonts w:ascii="Times New Roman" w:hAnsi="Times New Roman" w:cs="Times New Roman"/>
        </w:rPr>
        <w:t>является</w:t>
      </w:r>
      <w:r w:rsidRPr="006D7312">
        <w:rPr>
          <w:rFonts w:ascii="Times New Roman" w:hAnsi="Times New Roman" w:cs="Times New Roman"/>
          <w:spacing w:val="70"/>
        </w:rPr>
        <w:t xml:space="preserve"> </w:t>
      </w:r>
      <w:r w:rsidRPr="006D7312">
        <w:rPr>
          <w:rFonts w:ascii="Times New Roman" w:hAnsi="Times New Roman" w:cs="Times New Roman"/>
        </w:rPr>
        <w:t>специалист,</w:t>
      </w:r>
      <w:r w:rsidRPr="006D7312">
        <w:rPr>
          <w:rFonts w:ascii="Times New Roman" w:hAnsi="Times New Roman" w:cs="Times New Roman"/>
          <w:spacing w:val="70"/>
        </w:rPr>
        <w:t xml:space="preserve"> </w:t>
      </w:r>
      <w:r w:rsidRPr="006D7312">
        <w:rPr>
          <w:rFonts w:ascii="Times New Roman" w:hAnsi="Times New Roman" w:cs="Times New Roman"/>
        </w:rPr>
        <w:t>а также в период</w:t>
      </w:r>
      <w:r w:rsidRPr="006D7312">
        <w:rPr>
          <w:rFonts w:ascii="Times New Roman" w:hAnsi="Times New Roman" w:cs="Times New Roman"/>
          <w:spacing w:val="70"/>
        </w:rPr>
        <w:t xml:space="preserve"> </w:t>
      </w:r>
      <w:r w:rsidRPr="006D7312">
        <w:rPr>
          <w:rFonts w:ascii="Times New Roman" w:hAnsi="Times New Roman" w:cs="Times New Roman"/>
        </w:rPr>
        <w:t>нахождения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в отпуске по уходу за ребенком, с учетом требований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пунктов 9 -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11 приказа МЗ РФ от 30.08.2023 № 458</w:t>
      </w:r>
      <w:r w:rsidR="006D7312" w:rsidRPr="006D7312">
        <w:rPr>
          <w:rFonts w:ascii="Times New Roman" w:hAnsi="Times New Roman" w:cs="Times New Roman"/>
        </w:rPr>
        <w:t xml:space="preserve"> </w:t>
      </w:r>
      <w:r w:rsidR="006D7312" w:rsidRPr="00163452">
        <w:rPr>
          <w:rFonts w:ascii="Times New Roman" w:hAnsi="Times New Roman" w:cs="Times New Roman"/>
          <w:b/>
          <w:bCs/>
        </w:rPr>
        <w:t>(1 файл)</w:t>
      </w:r>
    </w:p>
    <w:p w14:paraId="0B32EDD9" w14:textId="77777777" w:rsidR="006D259C" w:rsidRPr="006D7312" w:rsidRDefault="00000000">
      <w:pPr>
        <w:spacing w:after="0"/>
        <w:ind w:left="1440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  <w:b/>
          <w:bCs/>
          <w:i/>
          <w:iCs/>
        </w:rPr>
        <w:t>в заявлении указывается</w:t>
      </w:r>
      <w:r w:rsidRPr="006D7312">
        <w:rPr>
          <w:rFonts w:ascii="Times New Roman" w:hAnsi="Times New Roman" w:cs="Times New Roman"/>
          <w:i/>
          <w:iCs/>
        </w:rPr>
        <w:t>:</w:t>
      </w:r>
    </w:p>
    <w:p w14:paraId="3BDB5EF2" w14:textId="77777777" w:rsidR="006D259C" w:rsidRPr="006D7312" w:rsidRDefault="00000000">
      <w:pPr>
        <w:numPr>
          <w:ilvl w:val="1"/>
          <w:numId w:val="1"/>
        </w:numPr>
        <w:spacing w:beforeAutospacing="1"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должность, место работы специалиста</w:t>
      </w:r>
    </w:p>
    <w:p w14:paraId="69D63DD5" w14:textId="77777777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фамилия, имя, отчество (при наличии) специалиста</w:t>
      </w:r>
    </w:p>
    <w:p w14:paraId="5B0EFF00" w14:textId="77777777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квалификационная категория, на которую он претендует</w:t>
      </w:r>
    </w:p>
    <w:p w14:paraId="69598F0B" w14:textId="77777777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СНИЛС</w:t>
      </w:r>
    </w:p>
    <w:p w14:paraId="2BD1965A" w14:textId="77777777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наличие или отсутствие ранее присвоенной квалификационной категории, дата ее присвоения</w:t>
      </w:r>
    </w:p>
    <w:p w14:paraId="2281D01E" w14:textId="77777777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согласие на получение и обработку персональных данных с целью оценки квалификации</w:t>
      </w:r>
    </w:p>
    <w:p w14:paraId="6919C512" w14:textId="671C6664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личная подпись специалиста и дата</w:t>
      </w:r>
    </w:p>
    <w:p w14:paraId="21BB3BAD" w14:textId="77777777" w:rsidR="006D7312" w:rsidRPr="006D7312" w:rsidRDefault="006D7312" w:rsidP="006D7312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2025B952" w14:textId="77777777" w:rsidR="006D7312" w:rsidRPr="006D7312" w:rsidRDefault="00000000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u w:val="none"/>
        </w:rPr>
      </w:pPr>
      <w:hyperlink r:id="rId8">
        <w:r w:rsidRPr="006D7312">
          <w:rPr>
            <w:rStyle w:val="a3"/>
            <w:rFonts w:ascii="Times New Roman" w:hAnsi="Times New Roman" w:cs="Times New Roman"/>
            <w:b/>
            <w:bCs/>
            <w:u w:val="none"/>
          </w:rPr>
          <w:t>Аттестационный лист специалиста</w:t>
        </w:r>
        <w:r w:rsidRPr="006D7312">
          <w:rPr>
            <w:rStyle w:val="a3"/>
            <w:rFonts w:ascii="Times New Roman" w:hAnsi="Times New Roman" w:cs="Times New Roman"/>
            <w:u w:val="none"/>
          </w:rPr>
          <w:t xml:space="preserve"> | </w:t>
        </w:r>
      </w:hyperlink>
    </w:p>
    <w:p w14:paraId="1CAA29E5" w14:textId="78D467C4" w:rsidR="006D259C" w:rsidRDefault="00000000" w:rsidP="006D731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заполненный в печатном виде и заверенный отделом кадров организации, осуществляющей медицинскую или фармацевтическую деятельность, работником которой является специалист, подписанный руководителем и заверенный печатью организации</w:t>
      </w:r>
      <w:r w:rsidR="006D7312" w:rsidRPr="00163452">
        <w:rPr>
          <w:rFonts w:ascii="Times New Roman" w:hAnsi="Times New Roman" w:cs="Times New Roman"/>
          <w:b/>
          <w:bCs/>
        </w:rPr>
        <w:t xml:space="preserve"> (2 файл)</w:t>
      </w:r>
    </w:p>
    <w:p w14:paraId="76A0B7A6" w14:textId="77777777" w:rsidR="00163452" w:rsidRPr="006D7312" w:rsidRDefault="00163452" w:rsidP="006D7312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715EE50" w14:textId="1F599193" w:rsidR="006D259C" w:rsidRPr="006D7312" w:rsidRDefault="000000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  <w:b/>
          <w:bCs/>
          <w:i/>
          <w:iCs/>
        </w:rPr>
        <w:t>Копии документов об образовании и о квалификации</w:t>
      </w:r>
      <w:r w:rsidR="006D7312" w:rsidRPr="006D731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D7312" w:rsidRPr="00163452">
        <w:rPr>
          <w:rFonts w:ascii="Times New Roman" w:hAnsi="Times New Roman" w:cs="Times New Roman"/>
          <w:b/>
          <w:bCs/>
        </w:rPr>
        <w:t>(3 файл)</w:t>
      </w:r>
      <w:r w:rsidRPr="006D7312">
        <w:rPr>
          <w:rFonts w:ascii="Times New Roman" w:hAnsi="Times New Roman" w:cs="Times New Roman"/>
          <w:b/>
          <w:bCs/>
        </w:rPr>
        <w:t>:</w:t>
      </w:r>
    </w:p>
    <w:p w14:paraId="2F644EC7" w14:textId="77777777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удостоверения личности (паспорта)</w:t>
      </w:r>
    </w:p>
    <w:p w14:paraId="362EE85C" w14:textId="77777777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документа о высшем образовании (диплома)</w:t>
      </w:r>
    </w:p>
    <w:p w14:paraId="4094D083" w14:textId="77777777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документа об обучении в интернатуре/ординатуре (при наличии)</w:t>
      </w:r>
    </w:p>
    <w:p w14:paraId="2810092F" w14:textId="77777777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документа о профессиональной переподготовке по аттестуемой специальности (при наличии)</w:t>
      </w:r>
    </w:p>
    <w:p w14:paraId="0A3D1084" w14:textId="77777777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документов о повышении квалификации по аттестуемой специальности (за последние 5 лет по специальности, при наличии)</w:t>
      </w:r>
    </w:p>
    <w:p w14:paraId="63AF5385" w14:textId="77777777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сертификата специалиста или аккредитации (последнего по аттестуемой специальности)</w:t>
      </w:r>
    </w:p>
    <w:p w14:paraId="5823FEAA" w14:textId="77777777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копия или выписка из трудовой книжки (заверенная в отделе кадров с датой, печатью и записью «Работает по настоящее время в должности врача-специалиста») и (или) сведения о трудовой деятельности,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или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иной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документ,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подтверждающий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наличие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стажа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медицинской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или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фармацевтической деятельности,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предусмотренный законодательством Российской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Федерации о военной и иной приравненной к ней службе, с подтверждением стажа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работы</w:t>
      </w:r>
      <w:r w:rsidRPr="006D7312">
        <w:rPr>
          <w:rFonts w:ascii="Times New Roman" w:hAnsi="Times New Roman" w:cs="Times New Roman"/>
          <w:spacing w:val="70"/>
        </w:rPr>
        <w:t xml:space="preserve"> </w:t>
      </w:r>
      <w:r w:rsidRPr="006D7312">
        <w:rPr>
          <w:rFonts w:ascii="Times New Roman" w:hAnsi="Times New Roman" w:cs="Times New Roman"/>
        </w:rPr>
        <w:t>по</w:t>
      </w:r>
      <w:r w:rsidRPr="006D7312">
        <w:rPr>
          <w:rFonts w:ascii="Times New Roman" w:hAnsi="Times New Roman" w:cs="Times New Roman"/>
          <w:spacing w:val="70"/>
        </w:rPr>
        <w:t xml:space="preserve"> </w:t>
      </w:r>
      <w:r w:rsidRPr="006D7312">
        <w:rPr>
          <w:rFonts w:ascii="Times New Roman" w:hAnsi="Times New Roman" w:cs="Times New Roman"/>
        </w:rPr>
        <w:t>аттестуемой</w:t>
      </w:r>
      <w:r w:rsidRPr="006D7312">
        <w:rPr>
          <w:rFonts w:ascii="Times New Roman" w:hAnsi="Times New Roman" w:cs="Times New Roman"/>
          <w:spacing w:val="70"/>
        </w:rPr>
        <w:t xml:space="preserve"> </w:t>
      </w:r>
      <w:r w:rsidRPr="006D7312">
        <w:rPr>
          <w:rFonts w:ascii="Times New Roman" w:hAnsi="Times New Roman" w:cs="Times New Roman"/>
        </w:rPr>
        <w:t>специальности,</w:t>
      </w:r>
      <w:r w:rsidRPr="006D7312">
        <w:rPr>
          <w:rFonts w:ascii="Times New Roman" w:hAnsi="Times New Roman" w:cs="Times New Roman"/>
          <w:spacing w:val="70"/>
        </w:rPr>
        <w:t xml:space="preserve"> </w:t>
      </w:r>
      <w:r w:rsidRPr="006D7312">
        <w:rPr>
          <w:rFonts w:ascii="Times New Roman" w:hAnsi="Times New Roman" w:cs="Times New Roman"/>
        </w:rPr>
        <w:t>подписанные</w:t>
      </w:r>
      <w:r w:rsidRPr="006D7312">
        <w:rPr>
          <w:rFonts w:ascii="Times New Roman" w:hAnsi="Times New Roman" w:cs="Times New Roman"/>
          <w:spacing w:val="70"/>
        </w:rPr>
        <w:t xml:space="preserve"> </w:t>
      </w:r>
      <w:r w:rsidRPr="006D7312">
        <w:rPr>
          <w:rFonts w:ascii="Times New Roman" w:hAnsi="Times New Roman" w:cs="Times New Roman"/>
        </w:rPr>
        <w:t>руководителем</w:t>
      </w:r>
      <w:r w:rsidRPr="006D7312">
        <w:rPr>
          <w:rFonts w:ascii="Times New Roman" w:hAnsi="Times New Roman" w:cs="Times New Roman"/>
          <w:spacing w:val="70"/>
        </w:rPr>
        <w:t xml:space="preserve"> </w:t>
      </w:r>
      <w:r w:rsidRPr="006D7312">
        <w:rPr>
          <w:rFonts w:ascii="Times New Roman" w:hAnsi="Times New Roman" w:cs="Times New Roman"/>
        </w:rPr>
        <w:t>организации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и</w:t>
      </w:r>
      <w:r w:rsidRPr="006D7312">
        <w:rPr>
          <w:rFonts w:ascii="Times New Roman" w:hAnsi="Times New Roman" w:cs="Times New Roman"/>
          <w:spacing w:val="-7"/>
        </w:rPr>
        <w:t xml:space="preserve"> </w:t>
      </w:r>
      <w:r w:rsidRPr="006D7312">
        <w:rPr>
          <w:rFonts w:ascii="Times New Roman" w:hAnsi="Times New Roman" w:cs="Times New Roman"/>
        </w:rPr>
        <w:t>заверенные</w:t>
      </w:r>
      <w:r w:rsidRPr="006D7312">
        <w:rPr>
          <w:rFonts w:ascii="Times New Roman" w:hAnsi="Times New Roman" w:cs="Times New Roman"/>
          <w:spacing w:val="23"/>
        </w:rPr>
        <w:t xml:space="preserve"> </w:t>
      </w:r>
      <w:r w:rsidRPr="006D7312">
        <w:rPr>
          <w:rFonts w:ascii="Times New Roman" w:hAnsi="Times New Roman" w:cs="Times New Roman"/>
        </w:rPr>
        <w:t>печатью, при наличии электронной трудовой книжки, предоставляется и копия предыдущей трудовой книжки.</w:t>
      </w:r>
    </w:p>
    <w:p w14:paraId="77EDA86E" w14:textId="77777777" w:rsidR="006D259C" w:rsidRPr="006D7312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для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педагогических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и научных</w:t>
      </w:r>
      <w:r w:rsidRPr="006D7312">
        <w:rPr>
          <w:rFonts w:ascii="Times New Roman" w:hAnsi="Times New Roman" w:cs="Times New Roman"/>
          <w:spacing w:val="70"/>
        </w:rPr>
        <w:t xml:space="preserve"> </w:t>
      </w:r>
      <w:r w:rsidRPr="006D7312">
        <w:rPr>
          <w:rFonts w:ascii="Times New Roman" w:hAnsi="Times New Roman" w:cs="Times New Roman"/>
        </w:rPr>
        <w:t>работников</w:t>
      </w:r>
      <w:r w:rsidRPr="006D7312">
        <w:rPr>
          <w:rFonts w:ascii="Times New Roman" w:hAnsi="Times New Roman" w:cs="Times New Roman"/>
          <w:spacing w:val="70"/>
        </w:rPr>
        <w:t xml:space="preserve"> </w:t>
      </w:r>
      <w:r w:rsidRPr="006D7312">
        <w:rPr>
          <w:rFonts w:ascii="Times New Roman" w:hAnsi="Times New Roman" w:cs="Times New Roman"/>
        </w:rPr>
        <w:t>-</w:t>
      </w:r>
      <w:r w:rsidRPr="006D7312">
        <w:rPr>
          <w:rFonts w:ascii="Times New Roman" w:hAnsi="Times New Roman" w:cs="Times New Roman"/>
          <w:spacing w:val="70"/>
        </w:rPr>
        <w:t xml:space="preserve"> </w:t>
      </w:r>
      <w:r w:rsidRPr="006D7312">
        <w:rPr>
          <w:rFonts w:ascii="Times New Roman" w:hAnsi="Times New Roman" w:cs="Times New Roman"/>
        </w:rPr>
        <w:t>справку</w:t>
      </w:r>
      <w:r w:rsidRPr="006D7312">
        <w:rPr>
          <w:rFonts w:ascii="Times New Roman" w:hAnsi="Times New Roman" w:cs="Times New Roman"/>
          <w:spacing w:val="70"/>
        </w:rPr>
        <w:t xml:space="preserve"> </w:t>
      </w:r>
      <w:r w:rsidRPr="006D7312">
        <w:rPr>
          <w:rFonts w:ascii="Times New Roman" w:hAnsi="Times New Roman" w:cs="Times New Roman"/>
        </w:rPr>
        <w:t>с</w:t>
      </w:r>
      <w:r w:rsidRPr="006D7312">
        <w:rPr>
          <w:rFonts w:ascii="Times New Roman" w:hAnsi="Times New Roman" w:cs="Times New Roman"/>
          <w:spacing w:val="70"/>
        </w:rPr>
        <w:t xml:space="preserve"> </w:t>
      </w:r>
      <w:r w:rsidRPr="006D7312">
        <w:rPr>
          <w:rFonts w:ascii="Times New Roman" w:hAnsi="Times New Roman" w:cs="Times New Roman"/>
        </w:rPr>
        <w:t>места</w:t>
      </w:r>
      <w:r w:rsidRPr="006D7312">
        <w:rPr>
          <w:rFonts w:ascii="Times New Roman" w:hAnsi="Times New Roman" w:cs="Times New Roman"/>
          <w:spacing w:val="70"/>
        </w:rPr>
        <w:t xml:space="preserve"> </w:t>
      </w:r>
      <w:r w:rsidRPr="006D7312">
        <w:rPr>
          <w:rFonts w:ascii="Times New Roman" w:hAnsi="Times New Roman" w:cs="Times New Roman"/>
        </w:rPr>
        <w:t>работы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об осуществлении медицинской или фармацевтической деятельности по заявленной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lastRenderedPageBreak/>
        <w:t>специальности с указанием места работы и стажа работы по специальности, а также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копию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договора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об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организации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практической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подготовки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обучающихся,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заключаемого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между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образовательной или научной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организацией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и медицинской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организацией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либо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организацией,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осуществляющей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производство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лекарственных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средств, организацией, осуществляющей производство и изготовление медицинских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изделий,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аптечной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организацией,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судебно-экспертным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учреждением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или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иной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организацией,</w:t>
      </w:r>
      <w:r w:rsidRPr="006D7312">
        <w:rPr>
          <w:rFonts w:ascii="Times New Roman" w:hAnsi="Times New Roman" w:cs="Times New Roman"/>
          <w:spacing w:val="29"/>
        </w:rPr>
        <w:t xml:space="preserve"> </w:t>
      </w:r>
      <w:r w:rsidRPr="006D7312">
        <w:rPr>
          <w:rFonts w:ascii="Times New Roman" w:hAnsi="Times New Roman" w:cs="Times New Roman"/>
        </w:rPr>
        <w:t>осуществляющей</w:t>
      </w:r>
      <w:r w:rsidRPr="006D7312">
        <w:rPr>
          <w:rFonts w:ascii="Times New Roman" w:hAnsi="Times New Roman" w:cs="Times New Roman"/>
          <w:spacing w:val="-4"/>
        </w:rPr>
        <w:t xml:space="preserve"> </w:t>
      </w:r>
      <w:r w:rsidRPr="006D7312">
        <w:rPr>
          <w:rFonts w:ascii="Times New Roman" w:hAnsi="Times New Roman" w:cs="Times New Roman"/>
        </w:rPr>
        <w:t>деятельность</w:t>
      </w:r>
      <w:r w:rsidRPr="006D7312">
        <w:rPr>
          <w:rFonts w:ascii="Times New Roman" w:hAnsi="Times New Roman" w:cs="Times New Roman"/>
          <w:spacing w:val="23"/>
        </w:rPr>
        <w:t xml:space="preserve"> </w:t>
      </w:r>
      <w:r w:rsidRPr="006D7312">
        <w:rPr>
          <w:rFonts w:ascii="Times New Roman" w:hAnsi="Times New Roman" w:cs="Times New Roman"/>
        </w:rPr>
        <w:t>в</w:t>
      </w:r>
      <w:r w:rsidRPr="006D7312">
        <w:rPr>
          <w:rFonts w:ascii="Times New Roman" w:hAnsi="Times New Roman" w:cs="Times New Roman"/>
          <w:spacing w:val="-11"/>
        </w:rPr>
        <w:t xml:space="preserve"> </w:t>
      </w:r>
      <w:r w:rsidRPr="006D7312">
        <w:rPr>
          <w:rFonts w:ascii="Times New Roman" w:hAnsi="Times New Roman" w:cs="Times New Roman"/>
        </w:rPr>
        <w:t>сфере</w:t>
      </w:r>
      <w:r w:rsidRPr="006D7312">
        <w:rPr>
          <w:rFonts w:ascii="Times New Roman" w:hAnsi="Times New Roman" w:cs="Times New Roman"/>
          <w:spacing w:val="1"/>
        </w:rPr>
        <w:t xml:space="preserve"> </w:t>
      </w:r>
      <w:r w:rsidRPr="006D7312">
        <w:rPr>
          <w:rFonts w:ascii="Times New Roman" w:hAnsi="Times New Roman" w:cs="Times New Roman"/>
        </w:rPr>
        <w:t>охраны</w:t>
      </w:r>
      <w:r w:rsidRPr="006D7312">
        <w:rPr>
          <w:rFonts w:ascii="Times New Roman" w:hAnsi="Times New Roman" w:cs="Times New Roman"/>
          <w:spacing w:val="11"/>
        </w:rPr>
        <w:t xml:space="preserve"> </w:t>
      </w:r>
      <w:r w:rsidRPr="006D7312">
        <w:rPr>
          <w:rFonts w:ascii="Times New Roman" w:hAnsi="Times New Roman" w:cs="Times New Roman"/>
        </w:rPr>
        <w:t>здоровья</w:t>
      </w:r>
    </w:p>
    <w:p w14:paraId="73637AA5" w14:textId="77777777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документа об изменении фамилии, имени, отчества (при наличии)</w:t>
      </w:r>
    </w:p>
    <w:p w14:paraId="4A65015B" w14:textId="77777777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документа о присвоении имеющейся квалификационной категории по аттестуемой специальности (при наличии)</w:t>
      </w:r>
    </w:p>
    <w:p w14:paraId="1FF1CBD0" w14:textId="77777777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</w:rPr>
        <w:t>СНИЛС</w:t>
      </w:r>
    </w:p>
    <w:p w14:paraId="1A24B68B" w14:textId="77777777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  <w:sz w:val="36"/>
          <w:szCs w:val="36"/>
        </w:rPr>
        <w:t> </w:t>
      </w:r>
      <w:r w:rsidRPr="006D7312">
        <w:rPr>
          <w:rFonts w:ascii="Times New Roman" w:hAnsi="Times New Roman" w:cs="Times New Roman"/>
        </w:rPr>
        <w:t> </w:t>
      </w:r>
      <w:r w:rsidRPr="006D7312">
        <w:rPr>
          <w:rFonts w:ascii="Times New Roman" w:hAnsi="Times New Roman" w:cs="Times New Roman"/>
          <w:b/>
          <w:bCs/>
          <w:i/>
          <w:iCs/>
        </w:rPr>
        <w:t>Копии документов об образовании и о квалификации заверяются по месту работы в отделе кадров или нотариально</w:t>
      </w:r>
    </w:p>
    <w:p w14:paraId="0D7BAD05" w14:textId="77777777" w:rsidR="006D259C" w:rsidRPr="006D7312" w:rsidRDefault="000000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  <w:i/>
          <w:iCs/>
        </w:rPr>
        <w:t>В случае наличия документов, выданных на территории иностранного государства и оформленных на иностранном языке, специалист представляет заверенный в установленном порядке перевод документов на русский язык (при наличии приложить подтверждение соответствия диплома специалиста (нострификация) и при наличии подтверждение удостоверения (диплома) об окончании интернатуры/ординатуры)</w:t>
      </w:r>
      <w:r w:rsidRPr="006D7312">
        <w:rPr>
          <w:rFonts w:ascii="Times New Roman" w:hAnsi="Times New Roman" w:cs="Times New Roman"/>
        </w:rPr>
        <w:br/>
      </w:r>
    </w:p>
    <w:p w14:paraId="5CA946F9" w14:textId="13B5CF91" w:rsidR="006D259C" w:rsidRPr="006D7312" w:rsidRDefault="000000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7312">
        <w:rPr>
          <w:rFonts w:ascii="Times New Roman" w:hAnsi="Times New Roman" w:cs="Times New Roman"/>
          <w:b/>
          <w:bCs/>
        </w:rPr>
        <w:t>Отчет о профессиональной деятельности</w:t>
      </w:r>
      <w:r w:rsidR="006D7312" w:rsidRPr="006D7312">
        <w:rPr>
          <w:rFonts w:ascii="Times New Roman" w:hAnsi="Times New Roman" w:cs="Times New Roman"/>
          <w:b/>
          <w:bCs/>
        </w:rPr>
        <w:t xml:space="preserve"> </w:t>
      </w:r>
      <w:r w:rsidR="006D7312" w:rsidRPr="00163452">
        <w:rPr>
          <w:rFonts w:ascii="Times New Roman" w:hAnsi="Times New Roman" w:cs="Times New Roman"/>
          <w:b/>
          <w:bCs/>
        </w:rPr>
        <w:t>(4 файл)</w:t>
      </w:r>
      <w:r w:rsidRPr="006D7312">
        <w:rPr>
          <w:rFonts w:ascii="Times New Roman" w:hAnsi="Times New Roman" w:cs="Times New Roman"/>
          <w:b/>
          <w:bCs/>
        </w:rPr>
        <w:t>:</w:t>
      </w:r>
    </w:p>
    <w:p w14:paraId="65149419" w14:textId="77777777" w:rsidR="006D259C" w:rsidRPr="006D7312" w:rsidRDefault="00000000">
      <w:pPr>
        <w:pStyle w:val="ab"/>
        <w:numPr>
          <w:ilvl w:val="1"/>
          <w:numId w:val="1"/>
        </w:numPr>
        <w:rPr>
          <w:sz w:val="22"/>
          <w:szCs w:val="22"/>
        </w:rPr>
      </w:pPr>
      <w:r w:rsidRPr="006D7312">
        <w:rPr>
          <w:sz w:val="22"/>
          <w:szCs w:val="22"/>
        </w:rPr>
        <w:t>Отчет, лично подписанный специалистом, согласованный с</w:t>
      </w:r>
      <w:r w:rsidRPr="006D7312">
        <w:rPr>
          <w:spacing w:val="-6"/>
          <w:sz w:val="22"/>
          <w:szCs w:val="22"/>
        </w:rPr>
        <w:t xml:space="preserve"> </w:t>
      </w:r>
      <w:r w:rsidRPr="006D7312">
        <w:rPr>
          <w:sz w:val="22"/>
          <w:szCs w:val="22"/>
        </w:rPr>
        <w:t>руководителем</w:t>
      </w:r>
      <w:r w:rsidRPr="006D7312">
        <w:rPr>
          <w:spacing w:val="21"/>
          <w:sz w:val="22"/>
          <w:szCs w:val="22"/>
        </w:rPr>
        <w:t xml:space="preserve"> </w:t>
      </w:r>
      <w:r w:rsidRPr="006D7312">
        <w:rPr>
          <w:sz w:val="22"/>
          <w:szCs w:val="22"/>
        </w:rPr>
        <w:t>организации</w:t>
      </w:r>
      <w:r w:rsidRPr="006D7312">
        <w:rPr>
          <w:spacing w:val="24"/>
          <w:sz w:val="22"/>
          <w:szCs w:val="22"/>
        </w:rPr>
        <w:t xml:space="preserve"> </w:t>
      </w:r>
      <w:r w:rsidRPr="006D7312">
        <w:rPr>
          <w:sz w:val="22"/>
          <w:szCs w:val="22"/>
        </w:rPr>
        <w:t>и</w:t>
      </w:r>
      <w:r w:rsidRPr="006D7312">
        <w:rPr>
          <w:spacing w:val="-6"/>
          <w:sz w:val="22"/>
          <w:szCs w:val="22"/>
        </w:rPr>
        <w:t xml:space="preserve"> </w:t>
      </w:r>
      <w:r w:rsidRPr="006D7312">
        <w:rPr>
          <w:sz w:val="22"/>
          <w:szCs w:val="22"/>
        </w:rPr>
        <w:t>заверенный</w:t>
      </w:r>
      <w:r w:rsidRPr="006D7312">
        <w:rPr>
          <w:spacing w:val="26"/>
          <w:sz w:val="22"/>
          <w:szCs w:val="22"/>
        </w:rPr>
        <w:t xml:space="preserve"> </w:t>
      </w:r>
      <w:r w:rsidRPr="006D7312">
        <w:rPr>
          <w:sz w:val="22"/>
          <w:szCs w:val="22"/>
        </w:rPr>
        <w:t>печатью</w:t>
      </w:r>
      <w:r w:rsidRPr="006D7312">
        <w:rPr>
          <w:spacing w:val="3"/>
          <w:sz w:val="22"/>
          <w:szCs w:val="22"/>
        </w:rPr>
        <w:t xml:space="preserve"> </w:t>
      </w:r>
      <w:r w:rsidRPr="006D7312">
        <w:rPr>
          <w:sz w:val="22"/>
          <w:szCs w:val="22"/>
        </w:rPr>
        <w:t>организации.</w:t>
      </w:r>
    </w:p>
    <w:p w14:paraId="61827486" w14:textId="77777777" w:rsidR="006D259C" w:rsidRPr="006D7312" w:rsidRDefault="00000000">
      <w:pPr>
        <w:pStyle w:val="ab"/>
        <w:numPr>
          <w:ilvl w:val="1"/>
          <w:numId w:val="1"/>
        </w:numPr>
        <w:rPr>
          <w:sz w:val="22"/>
          <w:szCs w:val="22"/>
        </w:rPr>
      </w:pPr>
      <w:r w:rsidRPr="006D7312">
        <w:rPr>
          <w:sz w:val="22"/>
          <w:szCs w:val="22"/>
        </w:rPr>
        <w:t>Отчет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представляется за период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работы,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который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ранее не оценивался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при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прохождении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аттестации,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и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должен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содержать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анализ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профессиональной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 xml:space="preserve">деятельности </w:t>
      </w:r>
      <w:r w:rsidRPr="006D7312">
        <w:rPr>
          <w:b/>
          <w:bCs/>
          <w:sz w:val="22"/>
          <w:szCs w:val="22"/>
        </w:rPr>
        <w:t>за последние три года</w:t>
      </w:r>
      <w:r w:rsidRPr="006D7312">
        <w:rPr>
          <w:sz w:val="22"/>
          <w:szCs w:val="22"/>
        </w:rPr>
        <w:t xml:space="preserve"> работы -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для специалистов с высшим и иным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образованием, с учетом требований пунктов 9 -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11 приказа МЗ РФ от 30.08.2023 № 458, включая информацию о выполненной работе, выводы специалиста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о</w:t>
      </w:r>
      <w:r w:rsidRPr="006D7312">
        <w:rPr>
          <w:spacing w:val="-7"/>
          <w:sz w:val="22"/>
          <w:szCs w:val="22"/>
        </w:rPr>
        <w:t xml:space="preserve"> </w:t>
      </w:r>
      <w:r w:rsidRPr="006D7312">
        <w:rPr>
          <w:sz w:val="22"/>
          <w:szCs w:val="22"/>
        </w:rPr>
        <w:t>профессиональной</w:t>
      </w:r>
      <w:r w:rsidRPr="006D7312">
        <w:rPr>
          <w:spacing w:val="-15"/>
          <w:sz w:val="22"/>
          <w:szCs w:val="22"/>
        </w:rPr>
        <w:t xml:space="preserve"> </w:t>
      </w:r>
      <w:r w:rsidRPr="006D7312">
        <w:rPr>
          <w:sz w:val="22"/>
          <w:szCs w:val="22"/>
        </w:rPr>
        <w:t>деятельности</w:t>
      </w:r>
      <w:r w:rsidRPr="006D7312">
        <w:rPr>
          <w:spacing w:val="31"/>
          <w:sz w:val="22"/>
          <w:szCs w:val="22"/>
        </w:rPr>
        <w:t xml:space="preserve"> </w:t>
      </w:r>
      <w:r w:rsidRPr="006D7312">
        <w:rPr>
          <w:sz w:val="22"/>
          <w:szCs w:val="22"/>
        </w:rPr>
        <w:t>и</w:t>
      </w:r>
      <w:r w:rsidRPr="006D7312">
        <w:rPr>
          <w:spacing w:val="-3"/>
          <w:sz w:val="22"/>
          <w:szCs w:val="22"/>
        </w:rPr>
        <w:t xml:space="preserve"> </w:t>
      </w:r>
      <w:r w:rsidRPr="006D7312">
        <w:rPr>
          <w:sz w:val="22"/>
          <w:szCs w:val="22"/>
        </w:rPr>
        <w:t>предложения</w:t>
      </w:r>
      <w:r w:rsidRPr="006D7312">
        <w:rPr>
          <w:spacing w:val="26"/>
          <w:sz w:val="22"/>
          <w:szCs w:val="22"/>
        </w:rPr>
        <w:t xml:space="preserve"> </w:t>
      </w:r>
      <w:r w:rsidRPr="006D7312">
        <w:rPr>
          <w:sz w:val="22"/>
          <w:szCs w:val="22"/>
        </w:rPr>
        <w:t>по</w:t>
      </w:r>
      <w:r w:rsidRPr="006D7312">
        <w:rPr>
          <w:spacing w:val="-1"/>
          <w:sz w:val="22"/>
          <w:szCs w:val="22"/>
        </w:rPr>
        <w:t xml:space="preserve"> </w:t>
      </w:r>
      <w:r w:rsidRPr="006D7312">
        <w:rPr>
          <w:sz w:val="22"/>
          <w:szCs w:val="22"/>
        </w:rPr>
        <w:t>ее</w:t>
      </w:r>
      <w:r w:rsidRPr="006D7312">
        <w:rPr>
          <w:spacing w:val="-5"/>
          <w:sz w:val="22"/>
          <w:szCs w:val="22"/>
        </w:rPr>
        <w:t xml:space="preserve"> </w:t>
      </w:r>
      <w:r w:rsidRPr="006D7312">
        <w:rPr>
          <w:sz w:val="22"/>
          <w:szCs w:val="22"/>
        </w:rPr>
        <w:t>совершенствованию.</w:t>
      </w:r>
    </w:p>
    <w:p w14:paraId="64BD12AB" w14:textId="77777777" w:rsidR="006D259C" w:rsidRPr="006D7312" w:rsidRDefault="00000000">
      <w:pPr>
        <w:pStyle w:val="ab"/>
        <w:numPr>
          <w:ilvl w:val="1"/>
          <w:numId w:val="1"/>
        </w:numPr>
        <w:spacing w:afterAutospacing="1"/>
        <w:rPr>
          <w:sz w:val="22"/>
          <w:szCs w:val="22"/>
        </w:rPr>
      </w:pPr>
      <w:r w:rsidRPr="006D7312">
        <w:rPr>
          <w:sz w:val="22"/>
          <w:szCs w:val="22"/>
        </w:rPr>
        <w:t>Отчет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специалиста,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претендующего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на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присвоение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более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высокой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квалификационной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категории,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содержит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информацию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о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профессиональной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деятельности за один год работы, ранее включенный в отчет специалиста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на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имеющуюся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квалификационную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категорию,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а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также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за</w:t>
      </w:r>
      <w:r w:rsidRPr="006D7312">
        <w:rPr>
          <w:spacing w:val="70"/>
          <w:sz w:val="22"/>
          <w:szCs w:val="22"/>
        </w:rPr>
        <w:t xml:space="preserve"> </w:t>
      </w:r>
      <w:r w:rsidRPr="006D7312">
        <w:rPr>
          <w:sz w:val="22"/>
          <w:szCs w:val="22"/>
        </w:rPr>
        <w:t>последние</w:t>
      </w:r>
      <w:r w:rsidRPr="006D7312">
        <w:rPr>
          <w:spacing w:val="70"/>
          <w:sz w:val="22"/>
          <w:szCs w:val="22"/>
        </w:rPr>
        <w:t xml:space="preserve"> </w:t>
      </w:r>
      <w:r w:rsidRPr="006D7312">
        <w:rPr>
          <w:sz w:val="22"/>
          <w:szCs w:val="22"/>
        </w:rPr>
        <w:t>два</w:t>
      </w:r>
      <w:r w:rsidRPr="006D7312">
        <w:rPr>
          <w:spacing w:val="70"/>
          <w:sz w:val="22"/>
          <w:szCs w:val="22"/>
        </w:rPr>
        <w:t xml:space="preserve"> </w:t>
      </w:r>
      <w:r w:rsidRPr="006D7312">
        <w:rPr>
          <w:sz w:val="22"/>
          <w:szCs w:val="22"/>
        </w:rPr>
        <w:t>года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работы -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для специалистов с высшим образованием, которые ранее не оценивались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при</w:t>
      </w:r>
      <w:r w:rsidRPr="006D7312">
        <w:rPr>
          <w:spacing w:val="3"/>
          <w:sz w:val="22"/>
          <w:szCs w:val="22"/>
        </w:rPr>
        <w:t xml:space="preserve"> </w:t>
      </w:r>
      <w:r w:rsidRPr="006D7312">
        <w:rPr>
          <w:sz w:val="22"/>
          <w:szCs w:val="22"/>
        </w:rPr>
        <w:t>прохождении</w:t>
      </w:r>
      <w:r w:rsidRPr="006D7312">
        <w:rPr>
          <w:spacing w:val="20"/>
          <w:sz w:val="22"/>
          <w:szCs w:val="22"/>
        </w:rPr>
        <w:t xml:space="preserve"> </w:t>
      </w:r>
      <w:r w:rsidRPr="006D7312">
        <w:rPr>
          <w:sz w:val="22"/>
          <w:szCs w:val="22"/>
        </w:rPr>
        <w:t>аттестации.</w:t>
      </w:r>
    </w:p>
    <w:p w14:paraId="448209BB" w14:textId="77777777" w:rsidR="006D259C" w:rsidRPr="006D7312" w:rsidRDefault="00000000">
      <w:pPr>
        <w:pStyle w:val="a5"/>
        <w:overflowPunct w:val="0"/>
        <w:spacing w:line="307" w:lineRule="exact"/>
        <w:ind w:left="831"/>
        <w:jc w:val="both"/>
        <w:rPr>
          <w:sz w:val="22"/>
          <w:szCs w:val="22"/>
        </w:rPr>
      </w:pPr>
      <w:bookmarkStart w:id="0" w:name="_Hlk154044692"/>
      <w:r w:rsidRPr="006D7312">
        <w:rPr>
          <w:sz w:val="22"/>
          <w:szCs w:val="22"/>
        </w:rPr>
        <w:t>В</w:t>
      </w:r>
      <w:r w:rsidRPr="006D7312">
        <w:rPr>
          <w:spacing w:val="19"/>
          <w:sz w:val="22"/>
          <w:szCs w:val="22"/>
        </w:rPr>
        <w:t xml:space="preserve"> </w:t>
      </w:r>
      <w:r w:rsidRPr="006D7312">
        <w:rPr>
          <w:sz w:val="22"/>
          <w:szCs w:val="22"/>
        </w:rPr>
        <w:t>случае</w:t>
      </w:r>
      <w:r w:rsidRPr="006D7312">
        <w:rPr>
          <w:spacing w:val="34"/>
          <w:sz w:val="22"/>
          <w:szCs w:val="22"/>
        </w:rPr>
        <w:t xml:space="preserve"> </w:t>
      </w:r>
      <w:r w:rsidRPr="006D7312">
        <w:rPr>
          <w:sz w:val="22"/>
          <w:szCs w:val="22"/>
        </w:rPr>
        <w:t>осуществления</w:t>
      </w:r>
      <w:r w:rsidRPr="006D7312">
        <w:rPr>
          <w:spacing w:val="55"/>
          <w:sz w:val="22"/>
          <w:szCs w:val="22"/>
        </w:rPr>
        <w:t xml:space="preserve"> </w:t>
      </w:r>
      <w:r w:rsidRPr="006D7312">
        <w:rPr>
          <w:sz w:val="22"/>
          <w:szCs w:val="22"/>
        </w:rPr>
        <w:t>специалистом</w:t>
      </w:r>
      <w:r w:rsidRPr="006D7312">
        <w:rPr>
          <w:spacing w:val="38"/>
          <w:sz w:val="22"/>
          <w:szCs w:val="22"/>
        </w:rPr>
        <w:t xml:space="preserve"> </w:t>
      </w:r>
      <w:r w:rsidRPr="006D7312">
        <w:rPr>
          <w:sz w:val="22"/>
          <w:szCs w:val="22"/>
        </w:rPr>
        <w:t>в</w:t>
      </w:r>
      <w:r w:rsidRPr="006D7312">
        <w:rPr>
          <w:spacing w:val="11"/>
          <w:sz w:val="22"/>
          <w:szCs w:val="22"/>
        </w:rPr>
        <w:t xml:space="preserve"> </w:t>
      </w:r>
      <w:r w:rsidRPr="006D7312">
        <w:rPr>
          <w:sz w:val="22"/>
          <w:szCs w:val="22"/>
        </w:rPr>
        <w:t>отчетный</w:t>
      </w:r>
      <w:r w:rsidRPr="006D7312">
        <w:rPr>
          <w:spacing w:val="39"/>
          <w:sz w:val="22"/>
          <w:szCs w:val="22"/>
        </w:rPr>
        <w:t xml:space="preserve"> </w:t>
      </w:r>
      <w:r w:rsidRPr="006D7312">
        <w:rPr>
          <w:sz w:val="22"/>
          <w:szCs w:val="22"/>
        </w:rPr>
        <w:t>период</w:t>
      </w:r>
      <w:r w:rsidRPr="006D7312">
        <w:rPr>
          <w:spacing w:val="32"/>
          <w:sz w:val="22"/>
          <w:szCs w:val="22"/>
        </w:rPr>
        <w:t xml:space="preserve"> </w:t>
      </w:r>
      <w:r w:rsidRPr="006D7312">
        <w:rPr>
          <w:sz w:val="22"/>
          <w:szCs w:val="22"/>
        </w:rPr>
        <w:t>профессиональной деятельности в нескольких организациях, им могут быть предоставлены несколько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отчетов, которые согласуются с руководителями данных организаций и заверяются</w:t>
      </w:r>
      <w:r w:rsidRPr="006D7312">
        <w:rPr>
          <w:spacing w:val="1"/>
          <w:sz w:val="22"/>
          <w:szCs w:val="22"/>
        </w:rPr>
        <w:t xml:space="preserve"> </w:t>
      </w:r>
      <w:r w:rsidRPr="006D7312">
        <w:rPr>
          <w:sz w:val="22"/>
          <w:szCs w:val="22"/>
        </w:rPr>
        <w:t>печатью.</w:t>
      </w:r>
      <w:bookmarkEnd w:id="0"/>
    </w:p>
    <w:p w14:paraId="4BBC1C15" w14:textId="77777777" w:rsidR="006D259C" w:rsidRPr="006D7312" w:rsidRDefault="00000000">
      <w:pPr>
        <w:pStyle w:val="a5"/>
        <w:overflowPunct w:val="0"/>
        <w:spacing w:line="307" w:lineRule="exact"/>
        <w:ind w:left="831"/>
        <w:jc w:val="both"/>
        <w:rPr>
          <w:sz w:val="22"/>
          <w:szCs w:val="22"/>
        </w:rPr>
      </w:pPr>
      <w:r w:rsidRPr="006D7312">
        <w:rPr>
          <w:sz w:val="22"/>
          <w:szCs w:val="22"/>
        </w:rPr>
        <w:t>--------------</w:t>
      </w:r>
    </w:p>
    <w:p w14:paraId="0A8E209B" w14:textId="77777777" w:rsidR="006D259C" w:rsidRPr="006D7312" w:rsidRDefault="00000000">
      <w:pPr>
        <w:pStyle w:val="a5"/>
        <w:overflowPunct w:val="0"/>
        <w:spacing w:line="307" w:lineRule="exact"/>
        <w:ind w:left="831"/>
        <w:jc w:val="both"/>
        <w:rPr>
          <w:i/>
          <w:iCs/>
          <w:sz w:val="22"/>
          <w:szCs w:val="22"/>
        </w:rPr>
      </w:pPr>
      <w:r w:rsidRPr="006D7312">
        <w:rPr>
          <w:i/>
          <w:iCs/>
          <w:sz w:val="22"/>
          <w:szCs w:val="22"/>
        </w:rPr>
        <w:t>* </w:t>
      </w:r>
      <w:r w:rsidRPr="006D7312">
        <w:rPr>
          <w:i/>
          <w:iCs/>
          <w:spacing w:val="-1"/>
          <w:sz w:val="22"/>
          <w:szCs w:val="22"/>
        </w:rPr>
        <w:t xml:space="preserve">В случае отказа </w:t>
      </w:r>
      <w:r w:rsidRPr="006D7312">
        <w:rPr>
          <w:i/>
          <w:iCs/>
          <w:sz w:val="22"/>
          <w:szCs w:val="22"/>
        </w:rPr>
        <w:t>руководителя организации в согласовании отчета, специалисту</w:t>
      </w:r>
      <w:r w:rsidRPr="006D7312">
        <w:rPr>
          <w:i/>
          <w:iCs/>
          <w:spacing w:val="1"/>
          <w:sz w:val="22"/>
          <w:szCs w:val="22"/>
        </w:rPr>
        <w:t xml:space="preserve"> </w:t>
      </w:r>
      <w:r w:rsidRPr="006D7312">
        <w:rPr>
          <w:i/>
          <w:iCs/>
          <w:sz w:val="22"/>
          <w:szCs w:val="22"/>
        </w:rPr>
        <w:t>выдается</w:t>
      </w:r>
      <w:r w:rsidRPr="006D7312">
        <w:rPr>
          <w:i/>
          <w:iCs/>
          <w:spacing w:val="1"/>
          <w:sz w:val="22"/>
          <w:szCs w:val="22"/>
        </w:rPr>
        <w:t xml:space="preserve"> </w:t>
      </w:r>
      <w:r w:rsidRPr="006D7312">
        <w:rPr>
          <w:i/>
          <w:iCs/>
          <w:sz w:val="22"/>
          <w:szCs w:val="22"/>
        </w:rPr>
        <w:t>письменное</w:t>
      </w:r>
      <w:r w:rsidRPr="006D7312">
        <w:rPr>
          <w:i/>
          <w:iCs/>
          <w:spacing w:val="1"/>
          <w:sz w:val="22"/>
          <w:szCs w:val="22"/>
        </w:rPr>
        <w:t xml:space="preserve"> </w:t>
      </w:r>
      <w:r w:rsidRPr="006D7312">
        <w:rPr>
          <w:i/>
          <w:iCs/>
          <w:sz w:val="22"/>
          <w:szCs w:val="22"/>
        </w:rPr>
        <w:t>разъяснение</w:t>
      </w:r>
      <w:r w:rsidRPr="006D7312">
        <w:rPr>
          <w:i/>
          <w:iCs/>
          <w:spacing w:val="1"/>
          <w:sz w:val="22"/>
          <w:szCs w:val="22"/>
        </w:rPr>
        <w:t xml:space="preserve"> </w:t>
      </w:r>
      <w:r w:rsidRPr="006D7312">
        <w:rPr>
          <w:i/>
          <w:iCs/>
          <w:sz w:val="22"/>
          <w:szCs w:val="22"/>
        </w:rPr>
        <w:t>руководителя</w:t>
      </w:r>
      <w:r w:rsidRPr="006D7312">
        <w:rPr>
          <w:i/>
          <w:iCs/>
          <w:spacing w:val="1"/>
          <w:sz w:val="22"/>
          <w:szCs w:val="22"/>
        </w:rPr>
        <w:t xml:space="preserve"> </w:t>
      </w:r>
      <w:r w:rsidRPr="006D7312">
        <w:rPr>
          <w:i/>
          <w:iCs/>
          <w:sz w:val="22"/>
          <w:szCs w:val="22"/>
        </w:rPr>
        <w:t>организации</w:t>
      </w:r>
      <w:r w:rsidRPr="006D7312">
        <w:rPr>
          <w:i/>
          <w:iCs/>
          <w:spacing w:val="1"/>
          <w:sz w:val="22"/>
          <w:szCs w:val="22"/>
        </w:rPr>
        <w:t xml:space="preserve"> </w:t>
      </w:r>
      <w:r w:rsidRPr="006D7312">
        <w:rPr>
          <w:i/>
          <w:iCs/>
          <w:sz w:val="22"/>
          <w:szCs w:val="22"/>
        </w:rPr>
        <w:t>о причинах</w:t>
      </w:r>
      <w:r w:rsidRPr="006D7312">
        <w:rPr>
          <w:i/>
          <w:iCs/>
          <w:spacing w:val="1"/>
          <w:sz w:val="22"/>
          <w:szCs w:val="22"/>
        </w:rPr>
        <w:t xml:space="preserve"> </w:t>
      </w:r>
      <w:r w:rsidRPr="006D7312">
        <w:rPr>
          <w:i/>
          <w:iCs/>
          <w:sz w:val="22"/>
          <w:szCs w:val="22"/>
        </w:rPr>
        <w:t>отказа,</w:t>
      </w:r>
      <w:r w:rsidRPr="006D7312">
        <w:rPr>
          <w:i/>
          <w:iCs/>
          <w:spacing w:val="1"/>
          <w:sz w:val="22"/>
          <w:szCs w:val="22"/>
        </w:rPr>
        <w:t xml:space="preserve"> </w:t>
      </w:r>
      <w:r w:rsidRPr="006D7312">
        <w:rPr>
          <w:i/>
          <w:iCs/>
          <w:sz w:val="22"/>
          <w:szCs w:val="22"/>
        </w:rPr>
        <w:t>которое</w:t>
      </w:r>
      <w:r w:rsidRPr="006D7312">
        <w:rPr>
          <w:i/>
          <w:iCs/>
          <w:spacing w:val="10"/>
          <w:sz w:val="22"/>
          <w:szCs w:val="22"/>
        </w:rPr>
        <w:t xml:space="preserve"> </w:t>
      </w:r>
      <w:r w:rsidRPr="006D7312">
        <w:rPr>
          <w:i/>
          <w:iCs/>
          <w:sz w:val="22"/>
          <w:szCs w:val="22"/>
        </w:rPr>
        <w:t>прилагается</w:t>
      </w:r>
      <w:r w:rsidRPr="006D7312">
        <w:rPr>
          <w:i/>
          <w:iCs/>
          <w:spacing w:val="24"/>
          <w:sz w:val="22"/>
          <w:szCs w:val="22"/>
        </w:rPr>
        <w:t xml:space="preserve"> </w:t>
      </w:r>
      <w:r w:rsidRPr="006D7312">
        <w:rPr>
          <w:i/>
          <w:iCs/>
          <w:sz w:val="22"/>
          <w:szCs w:val="22"/>
        </w:rPr>
        <w:t>к</w:t>
      </w:r>
      <w:r w:rsidRPr="006D7312">
        <w:rPr>
          <w:i/>
          <w:iCs/>
          <w:spacing w:val="-6"/>
          <w:sz w:val="22"/>
          <w:szCs w:val="22"/>
        </w:rPr>
        <w:t xml:space="preserve"> </w:t>
      </w:r>
      <w:r w:rsidRPr="006D7312">
        <w:rPr>
          <w:i/>
          <w:iCs/>
          <w:sz w:val="22"/>
          <w:szCs w:val="22"/>
        </w:rPr>
        <w:t>заявлению.</w:t>
      </w:r>
    </w:p>
    <w:p w14:paraId="7220B5EA" w14:textId="77777777" w:rsidR="006D7312" w:rsidRPr="006D7312" w:rsidRDefault="006D7312">
      <w:pPr>
        <w:pStyle w:val="a5"/>
        <w:overflowPunct w:val="0"/>
        <w:spacing w:line="307" w:lineRule="exact"/>
        <w:ind w:left="831"/>
        <w:jc w:val="both"/>
        <w:rPr>
          <w:i/>
          <w:iCs/>
          <w:sz w:val="22"/>
          <w:szCs w:val="22"/>
        </w:rPr>
      </w:pPr>
    </w:p>
    <w:p w14:paraId="666F40AE" w14:textId="0465166F" w:rsidR="006D7312" w:rsidRPr="006D7312" w:rsidRDefault="006D7312">
      <w:pPr>
        <w:pStyle w:val="a5"/>
        <w:overflowPunct w:val="0"/>
        <w:spacing w:line="307" w:lineRule="exact"/>
        <w:ind w:left="831"/>
        <w:jc w:val="both"/>
        <w:rPr>
          <w:sz w:val="22"/>
          <w:szCs w:val="22"/>
        </w:rPr>
      </w:pPr>
      <w:r w:rsidRPr="006D7312">
        <w:rPr>
          <w:b/>
          <w:bCs/>
        </w:rPr>
        <w:t>Весь комплект документов предоставляется в одной папке с файлами (4 файла).</w:t>
      </w:r>
    </w:p>
    <w:sectPr w:rsidR="006D7312" w:rsidRPr="006D7312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01EF" w14:textId="77777777" w:rsidR="006E5BBB" w:rsidRDefault="006E5BBB">
      <w:pPr>
        <w:spacing w:after="0" w:line="240" w:lineRule="auto"/>
      </w:pPr>
      <w:r>
        <w:separator/>
      </w:r>
    </w:p>
  </w:endnote>
  <w:endnote w:type="continuationSeparator" w:id="0">
    <w:p w14:paraId="43213AD8" w14:textId="77777777" w:rsidR="006E5BBB" w:rsidRDefault="006E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0FEF" w14:textId="77777777" w:rsidR="006E5BBB" w:rsidRDefault="006E5BBB">
      <w:pPr>
        <w:spacing w:after="0" w:line="240" w:lineRule="auto"/>
      </w:pPr>
      <w:r>
        <w:separator/>
      </w:r>
    </w:p>
  </w:footnote>
  <w:footnote w:type="continuationSeparator" w:id="0">
    <w:p w14:paraId="0E8D7D5B" w14:textId="77777777" w:rsidR="006E5BBB" w:rsidRDefault="006E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9D2B" w14:textId="3BAD9883" w:rsidR="006D259C" w:rsidRDefault="00F61B1C">
    <w:pPr>
      <w:pStyle w:val="a5"/>
      <w:overflowPunct w:val="0"/>
      <w:spacing w:line="9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635" distB="0" distL="0" distR="0" simplePos="0" relativeHeight="251658752" behindDoc="1" locked="0" layoutInCell="0" allowOverlap="1" wp14:anchorId="4E4D3B3F" wp14:editId="6F4B6D5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70180" cy="174625"/>
              <wp:effectExtent l="0" t="0" r="0" b="0"/>
              <wp:wrapNone/>
              <wp:docPr id="1926688627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0180" cy="17462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E9AE6F" w14:textId="77777777" w:rsidR="006D259C" w:rsidRDefault="00000000">
                          <w:pPr>
                            <w:pStyle w:val="a5"/>
                            <w:overflowPunct w:val="0"/>
                            <w:spacing w:before="13"/>
                            <w:ind w:left="60"/>
                            <w:rPr>
                              <w:rFonts w:ascii="Arial" w:hAnsi="Arial" w:cs="Arial"/>
                              <w:w w:val="109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w w:val="109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w w:val="109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w w:val="109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w w:val="109"/>
                              <w:sz w:val="21"/>
                              <w:szCs w:val="21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w w:val="109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D3B3F" id="Прямоугольник 3" o:spid="_x0000_s1026" style="position:absolute;margin-left:0;margin-top:0;width:13.4pt;height:13.75pt;z-index:-251657728;visibility:visible;mso-wrap-style:square;mso-width-percent:0;mso-height-percent:0;mso-wrap-distance-left:0;mso-wrap-distance-top:.05pt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" o:allowincell="f" filled="f" stroked="f" strokeweight="0">
              <v:textbox inset="0,0,0,0">
                <w:txbxContent>
                  <w:p w14:paraId="34E9AE6F" w14:textId="77777777" w:rsidR="006D259C" w:rsidRDefault="00000000">
                    <w:pPr>
                      <w:pStyle w:val="a5"/>
                      <w:overflowPunct w:val="0"/>
                      <w:spacing w:before="13"/>
                      <w:ind w:left="60"/>
                      <w:rPr>
                        <w:rFonts w:ascii="Arial" w:hAnsi="Arial" w:cs="Arial"/>
                        <w:w w:val="109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9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w w:val="109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000000"/>
                        <w:w w:val="109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color w:val="000000"/>
                        <w:w w:val="109"/>
                        <w:sz w:val="21"/>
                        <w:szCs w:val="21"/>
                      </w:rPr>
                      <w:t>0</w:t>
                    </w:r>
                    <w:r>
                      <w:rPr>
                        <w:rFonts w:ascii="Arial" w:hAnsi="Arial" w:cs="Arial"/>
                        <w:color w:val="000000"/>
                        <w:w w:val="109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3B60" w14:textId="67C3BED5" w:rsidR="006D259C" w:rsidRDefault="00F61B1C">
    <w:pPr>
      <w:pStyle w:val="a5"/>
      <w:overflowPunct w:val="0"/>
      <w:spacing w:line="9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635" distB="0" distL="635" distR="0" simplePos="0" relativeHeight="251656704" behindDoc="1" locked="0" layoutInCell="0" allowOverlap="1" wp14:anchorId="5FD8995C" wp14:editId="1B3BFF74">
              <wp:simplePos x="0" y="0"/>
              <wp:positionH relativeFrom="page">
                <wp:posOffset>3966845</wp:posOffset>
              </wp:positionH>
              <wp:positionV relativeFrom="page">
                <wp:posOffset>297815</wp:posOffset>
              </wp:positionV>
              <wp:extent cx="170815" cy="196215"/>
              <wp:effectExtent l="0" t="0" r="0" b="0"/>
              <wp:wrapNone/>
              <wp:docPr id="894988197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0815" cy="1962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D8EA2A" w14:textId="77777777" w:rsidR="006D259C" w:rsidRDefault="00000000">
                          <w:pPr>
                            <w:pStyle w:val="a5"/>
                            <w:overflowPunct w:val="0"/>
                            <w:spacing w:before="12"/>
                            <w:ind w:left="60"/>
                            <w:rPr>
                              <w:rFonts w:ascii="Arial" w:hAnsi="Arial" w:cs="Arial"/>
                              <w:w w:val="9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w w:val="96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w w:val="96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w w:val="96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w w:val="96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w w:val="96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D8995C" id="Прямоугольник 2" o:spid="_x0000_s1027" style="position:absolute;margin-left:312.35pt;margin-top:23.45pt;width:13.45pt;height:15.45pt;z-index:-251659776;visibility:visible;mso-wrap-style:square;mso-width-percent:0;mso-height-percent:0;mso-wrap-distance-left:.05pt;mso-wrap-distance-top:.05pt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" o:allowincell="f" filled="f" stroked="f" strokeweight="0">
              <v:textbox inset="0,0,0,0">
                <w:txbxContent>
                  <w:p w14:paraId="37D8EA2A" w14:textId="77777777" w:rsidR="006D259C" w:rsidRDefault="00000000">
                    <w:pPr>
                      <w:pStyle w:val="a5"/>
                      <w:overflowPunct w:val="0"/>
                      <w:spacing w:before="12"/>
                      <w:ind w:left="60"/>
                      <w:rPr>
                        <w:rFonts w:ascii="Arial" w:hAnsi="Arial" w:cs="Arial"/>
                        <w:w w:val="96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96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w w:val="96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000000"/>
                        <w:w w:val="96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color w:val="000000"/>
                        <w:w w:val="96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w w:val="96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3BEF" w14:textId="11AB9F0E" w:rsidR="006D259C" w:rsidRDefault="00F61B1C">
    <w:pPr>
      <w:pStyle w:val="a5"/>
      <w:overflowPunct w:val="0"/>
      <w:spacing w:line="9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635" distB="0" distL="635" distR="0" simplePos="0" relativeHeight="251657728" behindDoc="1" locked="0" layoutInCell="0" allowOverlap="1" wp14:anchorId="29AC492E" wp14:editId="03132CD5">
              <wp:simplePos x="0" y="0"/>
              <wp:positionH relativeFrom="page">
                <wp:posOffset>3966845</wp:posOffset>
              </wp:positionH>
              <wp:positionV relativeFrom="page">
                <wp:posOffset>297815</wp:posOffset>
              </wp:positionV>
              <wp:extent cx="170815" cy="196215"/>
              <wp:effectExtent l="0" t="0" r="0" b="0"/>
              <wp:wrapNone/>
              <wp:docPr id="1973058517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0815" cy="1962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B4B15A" w14:textId="77777777" w:rsidR="006D259C" w:rsidRDefault="00000000">
                          <w:pPr>
                            <w:pStyle w:val="a5"/>
                            <w:overflowPunct w:val="0"/>
                            <w:spacing w:before="12"/>
                            <w:ind w:left="60"/>
                            <w:rPr>
                              <w:rFonts w:ascii="Arial" w:hAnsi="Arial" w:cs="Arial"/>
                              <w:w w:val="9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w w:val="96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w w:val="96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w w:val="96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w w:val="96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w w:val="96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C492E" id="Прямоугольник 1" o:spid="_x0000_s1028" style="position:absolute;margin-left:312.35pt;margin-top:23.45pt;width:13.45pt;height:15.45pt;z-index:-251658752;visibility:visible;mso-wrap-style:square;mso-width-percent:0;mso-height-percent:0;mso-wrap-distance-left:.05pt;mso-wrap-distance-top:.05pt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" o:allowincell="f" filled="f" stroked="f" strokeweight="0">
              <v:textbox inset="0,0,0,0">
                <w:txbxContent>
                  <w:p w14:paraId="5AB4B15A" w14:textId="77777777" w:rsidR="006D259C" w:rsidRDefault="00000000">
                    <w:pPr>
                      <w:pStyle w:val="a5"/>
                      <w:overflowPunct w:val="0"/>
                      <w:spacing w:before="12"/>
                      <w:ind w:left="60"/>
                      <w:rPr>
                        <w:rFonts w:ascii="Arial" w:hAnsi="Arial" w:cs="Arial"/>
                        <w:w w:val="96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96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w w:val="96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000000"/>
                        <w:w w:val="96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color w:val="000000"/>
                        <w:w w:val="96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w w:val="96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3EBF"/>
    <w:multiLevelType w:val="multilevel"/>
    <w:tmpl w:val="B4B4D3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687FD0"/>
    <w:multiLevelType w:val="multilevel"/>
    <w:tmpl w:val="49F6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39618892">
    <w:abstractNumId w:val="1"/>
  </w:num>
  <w:num w:numId="2" w16cid:durableId="98601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9C"/>
    <w:rsid w:val="00163452"/>
    <w:rsid w:val="006D259C"/>
    <w:rsid w:val="006D7312"/>
    <w:rsid w:val="006E5BBB"/>
    <w:rsid w:val="008C6023"/>
    <w:rsid w:val="00F6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ADDC7"/>
  <w15:docId w15:val="{57E5F4E4-14EC-4371-B356-5049DC5F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352D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52D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352D6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A352D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52D6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qFormat/>
    <w:rsid w:val="0060152E"/>
    <w:rPr>
      <w:rFonts w:ascii="Times New Roman" w:eastAsiaTheme="minorEastAsia" w:hAnsi="Times New Roman" w:cs="Times New Roman"/>
      <w:kern w:val="0"/>
      <w:sz w:val="28"/>
      <w:szCs w:val="28"/>
      <w:lang w:eastAsia="ru-RU"/>
    </w:r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4"/>
    <w:uiPriority w:val="1"/>
    <w:qFormat/>
    <w:rsid w:val="0060152E"/>
    <w:pPr>
      <w:widowControl w:val="0"/>
      <w:spacing w:after="0" w:line="240" w:lineRule="auto"/>
    </w:pPr>
    <w:rPr>
      <w:rFonts w:ascii="Times New Roman" w:eastAsiaTheme="minorEastAsia" w:hAnsi="Times New Roman" w:cs="Times New Roman"/>
      <w:kern w:val="0"/>
      <w:sz w:val="28"/>
      <w:szCs w:val="28"/>
      <w:lang w:eastAsia="ru-RU"/>
    </w:rPr>
  </w:style>
  <w:style w:type="paragraph" w:styleId="a7">
    <w:name w:val="List"/>
    <w:basedOn w:val="a5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A352D6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D7726F"/>
    <w:pPr>
      <w:widowControl w:val="0"/>
      <w:spacing w:after="0" w:line="240" w:lineRule="auto"/>
      <w:ind w:left="121" w:firstLine="709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c"/>
  </w:style>
  <w:style w:type="paragraph" w:customStyle="1" w:styleId="ae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monikiweb.ru/upload/iblock/4d2/r4o4r6695k5kgd0ryb5g15f9hi0wz415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monikiweb.ru/upload/iblock/a23/wcle2wa2b9qmcpphn3tg3ulu4i627w8w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2024-01-09T11:47:00Z</dcterms:created>
  <dcterms:modified xsi:type="dcterms:W3CDTF">2024-01-09T11:48:00Z</dcterms:modified>
  <dc:language>ru-RU</dc:language>
</cp:coreProperties>
</file>