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9F" w:rsidRDefault="0006479F" w:rsidP="005622A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22A7">
        <w:rPr>
          <w:rFonts w:ascii="Times New Roman" w:hAnsi="Times New Roman" w:cs="Times New Roman"/>
          <w:b/>
          <w:caps/>
          <w:sz w:val="28"/>
          <w:szCs w:val="28"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5622A7" w:rsidRDefault="005622A7" w:rsidP="005622A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22A7" w:rsidRPr="005622A7" w:rsidRDefault="005622A7" w:rsidP="005622A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5B35" w:rsidRPr="005622A7" w:rsidRDefault="004C5B35" w:rsidP="00562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2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622A7" w:rsidRPr="005622A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Московской области «Московский областной научно-исследовательский-клинический институт им. М.Ф. Владимирского» </w:t>
      </w:r>
      <w:hyperlink r:id="rId5" w:history="1">
        <w:r w:rsidR="005622A7" w:rsidRPr="005622A7">
          <w:rPr>
            <w:rStyle w:val="a4"/>
            <w:rFonts w:ascii="Times New Roman" w:hAnsi="Times New Roman" w:cs="Times New Roman"/>
            <w:sz w:val="28"/>
            <w:szCs w:val="28"/>
          </w:rPr>
          <w:t>https://www.monikiweb.ru/</w:t>
        </w:r>
      </w:hyperlink>
      <w:r w:rsidR="005622A7" w:rsidRPr="005622A7">
        <w:rPr>
          <w:rFonts w:ascii="Times New Roman" w:hAnsi="Times New Roman" w:cs="Times New Roman"/>
          <w:sz w:val="28"/>
          <w:szCs w:val="28"/>
        </w:rPr>
        <w:t xml:space="preserve"> пр</w:t>
      </w:r>
      <w:r w:rsidRPr="005622A7">
        <w:rPr>
          <w:rFonts w:ascii="Times New Roman" w:hAnsi="Times New Roman" w:cs="Times New Roman"/>
          <w:sz w:val="28"/>
          <w:szCs w:val="28"/>
        </w:rPr>
        <w:t>едусматривает функцию для слабовидящих</w:t>
      </w:r>
      <w:r w:rsidR="003872F9" w:rsidRPr="005622A7">
        <w:rPr>
          <w:rFonts w:ascii="Times New Roman" w:hAnsi="Times New Roman" w:cs="Times New Roman"/>
          <w:sz w:val="28"/>
          <w:szCs w:val="28"/>
        </w:rPr>
        <w:t xml:space="preserve"> с выбором увеличения шрифта и более контрастн</w:t>
      </w:r>
      <w:r w:rsidR="007C56C5" w:rsidRPr="005622A7">
        <w:rPr>
          <w:rFonts w:ascii="Times New Roman" w:hAnsi="Times New Roman" w:cs="Times New Roman"/>
          <w:sz w:val="28"/>
          <w:szCs w:val="28"/>
        </w:rPr>
        <w:t>ые</w:t>
      </w:r>
      <w:r w:rsidR="003872F9" w:rsidRPr="005622A7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5622A7">
        <w:rPr>
          <w:rFonts w:ascii="Times New Roman" w:hAnsi="Times New Roman" w:cs="Times New Roman"/>
          <w:sz w:val="28"/>
          <w:szCs w:val="28"/>
        </w:rPr>
        <w:t>, что обеспечивает доступ к основным информационным ресурсам, размещенным на сайте.</w:t>
      </w:r>
    </w:p>
    <w:p w:rsidR="0006479F" w:rsidRPr="003872F9" w:rsidRDefault="004C5B35" w:rsidP="005622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479F" w:rsidRPr="003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обучающихся </w:t>
      </w:r>
      <w:r w:rsidR="005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ГБУЗ МО МОНИКИ </w:t>
      </w:r>
      <w:r w:rsidR="005622A7" w:rsidRPr="005622A7">
        <w:rPr>
          <w:rFonts w:ascii="Times New Roman" w:hAnsi="Times New Roman" w:cs="Times New Roman"/>
          <w:sz w:val="28"/>
          <w:szCs w:val="28"/>
        </w:rPr>
        <w:t>им. М.Ф. Владимирского</w:t>
      </w:r>
      <w:r w:rsidR="005622A7" w:rsidRPr="003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79F" w:rsidRPr="00387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информационная система «</w:t>
      </w:r>
      <w:r w:rsidR="00CF0C32" w:rsidRPr="00CF0C32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>Университет ПРОФ</w:t>
      </w:r>
      <w:bookmarkStart w:id="0" w:name="_GoBack"/>
      <w:bookmarkEnd w:id="0"/>
      <w:r w:rsidR="005622A7" w:rsidRPr="005622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6479F" w:rsidRPr="005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EE9" w:rsidRDefault="008F0EE9"/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6"/>
    <w:rsid w:val="00012AF2"/>
    <w:rsid w:val="00023552"/>
    <w:rsid w:val="0006479F"/>
    <w:rsid w:val="00113AB6"/>
    <w:rsid w:val="003872F9"/>
    <w:rsid w:val="004C5B35"/>
    <w:rsid w:val="004D2760"/>
    <w:rsid w:val="005622A7"/>
    <w:rsid w:val="007C56C5"/>
    <w:rsid w:val="008F0EE9"/>
    <w:rsid w:val="00CF0C32"/>
    <w:rsid w:val="00E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834D-43A9-4DD6-A7F7-A7A87A81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79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4C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ikiw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9</cp:revision>
  <dcterms:created xsi:type="dcterms:W3CDTF">2019-08-01T07:58:00Z</dcterms:created>
  <dcterms:modified xsi:type="dcterms:W3CDTF">2023-04-04T12:58:00Z</dcterms:modified>
</cp:coreProperties>
</file>