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B4" w:rsidRDefault="00F767B4" w:rsidP="00F767B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425569" w:rsidRPr="00425569" w:rsidRDefault="00425569" w:rsidP="00FD38D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</w:pPr>
    </w:p>
    <w:p w:rsidR="00FD38D2" w:rsidRDefault="007825D1" w:rsidP="00F767B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 xml:space="preserve">Сведения о </w:t>
      </w:r>
      <w:r w:rsidR="00425569" w:rsidRPr="00425569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>специальных</w:t>
      </w:r>
      <w:r w:rsidR="00D044A9" w:rsidRPr="00425569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 xml:space="preserve"> условиях </w:t>
      </w:r>
    </w:p>
    <w:p w:rsidR="00FD38D2" w:rsidRDefault="00D044A9" w:rsidP="00F767B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5569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 xml:space="preserve">охраны здоровья </w:t>
      </w:r>
      <w:r w:rsidRPr="00FD38D2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>обучающихся</w:t>
      </w:r>
      <w:r w:rsidR="00425569" w:rsidRPr="00FD38D2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 xml:space="preserve"> </w:t>
      </w:r>
      <w:r w:rsidR="00425569" w:rsidRPr="00FD38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инвалидов </w:t>
      </w:r>
    </w:p>
    <w:p w:rsidR="00D044A9" w:rsidRPr="00425569" w:rsidRDefault="00425569" w:rsidP="00F767B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38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лиц с ограниченными возможностями здоровья</w:t>
      </w:r>
    </w:p>
    <w:p w:rsidR="00425569" w:rsidRPr="00425569" w:rsidRDefault="00425569" w:rsidP="0042556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700"/>
        <w:gridCol w:w="7647"/>
      </w:tblGrid>
      <w:tr w:rsidR="00B72B6B" w:rsidRPr="00F767B4" w:rsidTr="00B72B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72B6B" w:rsidRPr="00F767B4" w:rsidRDefault="00B72B6B" w:rsidP="009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B6B" w:rsidRPr="00F767B4" w:rsidRDefault="00B72B6B" w:rsidP="009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КДЦ, Поликлиническое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B6B" w:rsidRPr="00F767B4" w:rsidRDefault="00B72B6B" w:rsidP="0095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7B4">
              <w:rPr>
                <w:rFonts w:ascii="Times New Roman" w:hAnsi="Times New Roman" w:cs="Times New Roman"/>
                <w:sz w:val="26"/>
                <w:szCs w:val="26"/>
              </w:rPr>
              <w:t>129110, г. Москва, улица Щепкина,</w:t>
            </w:r>
          </w:p>
          <w:p w:rsidR="00B72B6B" w:rsidRPr="00F767B4" w:rsidRDefault="00B72B6B" w:rsidP="0095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7B4">
              <w:rPr>
                <w:rFonts w:ascii="Times New Roman" w:hAnsi="Times New Roman" w:cs="Times New Roman"/>
                <w:sz w:val="26"/>
                <w:szCs w:val="26"/>
              </w:rPr>
              <w:t>д. 61/2, стр. 1</w:t>
            </w:r>
          </w:p>
          <w:p w:rsidR="00B72B6B" w:rsidRPr="00F767B4" w:rsidRDefault="00B72B6B" w:rsidP="009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B6B" w:rsidRPr="00B72B6B" w:rsidRDefault="00B72B6B" w:rsidP="007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Пандус, широкие дверные проемы, лифты. Помещения оборудованы дублированием надписей, знаков и иной </w:t>
            </w:r>
            <w:proofErr w:type="spellStart"/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текстово</w:t>
            </w:r>
            <w:proofErr w:type="spellEnd"/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-графической информацией на контрастном фоне для пациентов и </w:t>
            </w:r>
            <w:r w:rsidRPr="00B72B6B">
              <w:rPr>
                <w:rFonts w:ascii="Times New Roman" w:hAnsi="Times New Roman" w:cs="Times New Roman"/>
                <w:sz w:val="26"/>
                <w:szCs w:val="26"/>
              </w:rPr>
              <w:t>обучающихся, имеющих нарушения зрения</w:t>
            </w:r>
          </w:p>
        </w:tc>
      </w:tr>
      <w:tr w:rsidR="00B72B6B" w:rsidRPr="00F767B4" w:rsidTr="00B72B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72B6B" w:rsidRPr="00F767B4" w:rsidRDefault="00B72B6B" w:rsidP="009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2B6B" w:rsidRPr="00F767B4" w:rsidRDefault="00B72B6B" w:rsidP="009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Приемный покой стационара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2B6B" w:rsidRPr="00F767B4" w:rsidRDefault="00B72B6B" w:rsidP="0078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7B4">
              <w:rPr>
                <w:rFonts w:ascii="Times New Roman" w:hAnsi="Times New Roman" w:cs="Times New Roman"/>
                <w:sz w:val="26"/>
                <w:szCs w:val="26"/>
              </w:rPr>
              <w:t>129110, г. Москва, улица Щепкина,</w:t>
            </w:r>
          </w:p>
          <w:p w:rsidR="00B72B6B" w:rsidRPr="00F767B4" w:rsidRDefault="00B72B6B" w:rsidP="0078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61/2, стр. 54</w:t>
            </w:r>
          </w:p>
          <w:p w:rsidR="00B72B6B" w:rsidRPr="00F767B4" w:rsidRDefault="00B72B6B" w:rsidP="0095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2B6B" w:rsidRPr="00B72B6B" w:rsidRDefault="00B72B6B" w:rsidP="007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Пандус, широкие дверные проемы, лифты. Помещения оборудованы дублированием надписей, знаков и иной </w:t>
            </w:r>
            <w:proofErr w:type="spellStart"/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текстово</w:t>
            </w:r>
            <w:proofErr w:type="spellEnd"/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-графической информацией на контрастном фоне для пациентов и </w:t>
            </w:r>
            <w:r w:rsidRPr="00B72B6B">
              <w:rPr>
                <w:rFonts w:ascii="Times New Roman" w:hAnsi="Times New Roman" w:cs="Times New Roman"/>
                <w:sz w:val="26"/>
                <w:szCs w:val="26"/>
              </w:rPr>
              <w:t>обучающихся, имеющих нарушения зрения</w:t>
            </w:r>
          </w:p>
        </w:tc>
      </w:tr>
      <w:tr w:rsidR="00B72B6B" w:rsidRPr="00F767B4" w:rsidTr="00B72B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72B6B" w:rsidRPr="00F767B4" w:rsidRDefault="00B72B6B" w:rsidP="009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B6B" w:rsidRPr="00F767B4" w:rsidRDefault="00B72B6B" w:rsidP="0078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чный пункт</w:t>
            </w:r>
            <w:r w:rsidRPr="00F76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B6B" w:rsidRPr="00F767B4" w:rsidRDefault="00B72B6B" w:rsidP="0095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7B4">
              <w:rPr>
                <w:rFonts w:ascii="Times New Roman" w:hAnsi="Times New Roman" w:cs="Times New Roman"/>
                <w:sz w:val="26"/>
                <w:szCs w:val="26"/>
              </w:rPr>
              <w:t>129110, г. Москва, улица Щепкина,</w:t>
            </w:r>
          </w:p>
          <w:p w:rsidR="00B72B6B" w:rsidRPr="00F767B4" w:rsidRDefault="00B72B6B" w:rsidP="0095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7B4">
              <w:rPr>
                <w:rFonts w:ascii="Times New Roman" w:hAnsi="Times New Roman" w:cs="Times New Roman"/>
                <w:sz w:val="26"/>
                <w:szCs w:val="26"/>
              </w:rPr>
              <w:t>д. 61/2, стр. 1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B6B" w:rsidRPr="00B72B6B" w:rsidRDefault="00B72B6B" w:rsidP="007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Пандус, широкие дверные проемы, лифты. Помещения оборудованы дублированием надписей, знаков и иной </w:t>
            </w:r>
            <w:proofErr w:type="spellStart"/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текстово</w:t>
            </w:r>
            <w:proofErr w:type="spellEnd"/>
            <w:r w:rsidRPr="00B72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-графической информацией на контрастном фоне для пациентов и </w:t>
            </w:r>
            <w:r w:rsidRPr="00B72B6B">
              <w:rPr>
                <w:rFonts w:ascii="Times New Roman" w:hAnsi="Times New Roman" w:cs="Times New Roman"/>
                <w:sz w:val="26"/>
                <w:szCs w:val="26"/>
              </w:rPr>
              <w:t>обучающихся, имеющих нарушения зрения</w:t>
            </w:r>
            <w:bookmarkStart w:id="0" w:name="_GoBack"/>
            <w:bookmarkEnd w:id="0"/>
          </w:p>
        </w:tc>
      </w:tr>
    </w:tbl>
    <w:p w:rsidR="0095244B" w:rsidRPr="0095244B" w:rsidRDefault="0095244B" w:rsidP="00F767B4">
      <w:pPr>
        <w:rPr>
          <w:rFonts w:ascii="Times New Roman" w:hAnsi="Times New Roman" w:cs="Times New Roman"/>
          <w:sz w:val="28"/>
          <w:szCs w:val="28"/>
        </w:rPr>
      </w:pPr>
    </w:p>
    <w:sectPr w:rsidR="0095244B" w:rsidRPr="0095244B" w:rsidSect="00D044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6"/>
    <w:rsid w:val="001B34BF"/>
    <w:rsid w:val="001D7B56"/>
    <w:rsid w:val="00317E80"/>
    <w:rsid w:val="003444FD"/>
    <w:rsid w:val="00393BFD"/>
    <w:rsid w:val="00425569"/>
    <w:rsid w:val="006B24BC"/>
    <w:rsid w:val="00762536"/>
    <w:rsid w:val="00763303"/>
    <w:rsid w:val="007825D1"/>
    <w:rsid w:val="00862AAE"/>
    <w:rsid w:val="0095244B"/>
    <w:rsid w:val="009A27C2"/>
    <w:rsid w:val="00A44319"/>
    <w:rsid w:val="00B72B6B"/>
    <w:rsid w:val="00CD4127"/>
    <w:rsid w:val="00D044A9"/>
    <w:rsid w:val="00D90A3A"/>
    <w:rsid w:val="00EA5FC9"/>
    <w:rsid w:val="00EF28B4"/>
    <w:rsid w:val="00F767B4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20E"/>
  <w15:chartTrackingRefBased/>
  <w15:docId w15:val="{B1B8857B-3D92-41EC-941D-EE5FEC9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975">
                  <w:marLeft w:val="-900"/>
                  <w:marRight w:val="-225"/>
                  <w:marTop w:val="0"/>
                  <w:marBottom w:val="0"/>
                  <w:divBdr>
                    <w:top w:val="single" w:sz="6" w:space="19" w:color="E8EEF6"/>
                    <w:left w:val="none" w:sz="0" w:space="0" w:color="auto"/>
                    <w:bottom w:val="single" w:sz="6" w:space="19" w:color="E8EEF6"/>
                    <w:right w:val="none" w:sz="0" w:space="0" w:color="auto"/>
                  </w:divBdr>
                  <w:divsChild>
                    <w:div w:id="11160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2023-03-16T16:17:00Z</dcterms:created>
  <dcterms:modified xsi:type="dcterms:W3CDTF">2023-04-04T13:04:00Z</dcterms:modified>
</cp:coreProperties>
</file>